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1B835" w14:textId="6D461569" w:rsidR="000F1095" w:rsidRPr="00297CE4" w:rsidRDefault="00297CE4">
      <w:pPr>
        <w:rPr>
          <w:rFonts w:ascii="TH SarabunPSK" w:hAnsi="TH SarabunPSK" w:cs="TH SarabunPSK"/>
          <w:b/>
          <w:bCs/>
          <w:sz w:val="32"/>
          <w:szCs w:val="32"/>
        </w:rPr>
      </w:pPr>
      <w:r w:rsidRPr="00297CE4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ข้อมูลพื้นที่รับผิดชอบ</w:t>
      </w:r>
    </w:p>
    <w:p w14:paraId="6967DA34" w14:textId="45D9DB4F" w:rsidR="00297CE4" w:rsidRPr="00297CE4" w:rsidRDefault="00297CE4">
      <w:pPr>
        <w:rPr>
          <w:rFonts w:ascii="TH SarabunPSK" w:hAnsi="TH SarabunPSK" w:cs="TH SarabunPSK"/>
          <w:sz w:val="32"/>
          <w:szCs w:val="32"/>
        </w:rPr>
      </w:pPr>
      <w:r w:rsidRPr="00297CE4">
        <w:rPr>
          <w:rFonts w:ascii="TH SarabunPSK" w:hAnsi="TH SarabunPSK" w:cs="TH SarabunPSK" w:hint="cs"/>
          <w:sz w:val="32"/>
          <w:szCs w:val="32"/>
          <w:cs/>
        </w:rPr>
        <w:t>ด่านตรวจคนเข้าเมืองท่าอากาศยานหาดใหญ่ มีพื้นที่รับผิดชอบ 2 แห่ง คือ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6662"/>
        <w:gridCol w:w="1700"/>
      </w:tblGrid>
      <w:tr w:rsidR="00297CE4" w:rsidRPr="00297CE4" w14:paraId="755D3B2C" w14:textId="77777777" w:rsidTr="00297CE4">
        <w:tc>
          <w:tcPr>
            <w:tcW w:w="988" w:type="dxa"/>
          </w:tcPr>
          <w:p w14:paraId="1916CD15" w14:textId="6B301A6E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7C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662" w:type="dxa"/>
          </w:tcPr>
          <w:p w14:paraId="1AC65FBF" w14:textId="4F62822E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7C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1700" w:type="dxa"/>
          </w:tcPr>
          <w:p w14:paraId="4753CFF1" w14:textId="5AACAE09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7C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เนื้อที่ (ไร่)</w:t>
            </w:r>
          </w:p>
        </w:tc>
      </w:tr>
      <w:tr w:rsidR="00297CE4" w:rsidRPr="00297CE4" w14:paraId="286F7675" w14:textId="77777777" w:rsidTr="00297CE4">
        <w:tc>
          <w:tcPr>
            <w:tcW w:w="988" w:type="dxa"/>
          </w:tcPr>
          <w:p w14:paraId="316C50E9" w14:textId="757F6FFC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662" w:type="dxa"/>
          </w:tcPr>
          <w:p w14:paraId="02D99E33" w14:textId="55808B41" w:rsidR="00297CE4" w:rsidRDefault="00297C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ท่าอากาศยาน</w:t>
            </w:r>
            <w:r w:rsidR="00D461A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นานาชาติ</w:t>
            </w: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หาดใหญ่</w:t>
            </w:r>
          </w:p>
          <w:p w14:paraId="2368BD08" w14:textId="2B5596F0" w:rsidR="00297CE4" w:rsidRPr="00297CE4" w:rsidRDefault="00297CE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 99 หมู่ที่ 3 ตำบลคลองหลา อำเภอคลองหอยโข่ง จังหวัดสงขลา รหัสไปรษณีย์ 90115</w:t>
            </w:r>
          </w:p>
        </w:tc>
        <w:tc>
          <w:tcPr>
            <w:tcW w:w="1700" w:type="dxa"/>
          </w:tcPr>
          <w:p w14:paraId="0428B334" w14:textId="357BE548" w:rsidR="00297CE4" w:rsidRPr="00297CE4" w:rsidRDefault="00297CE4" w:rsidP="00297CE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97CE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5E1F6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297CE4" w:rsidRPr="00297CE4" w14:paraId="52699191" w14:textId="77777777" w:rsidTr="00297CE4">
        <w:tc>
          <w:tcPr>
            <w:tcW w:w="988" w:type="dxa"/>
          </w:tcPr>
          <w:p w14:paraId="242C96B6" w14:textId="370259B8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</w:tcPr>
          <w:p w14:paraId="73727784" w14:textId="77777777" w:rsidR="00297CE4" w:rsidRDefault="00297C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อาคารที่ทำการด่านตรวจคนเข้าเมืองท่าอากาศยานหาดใหญ่</w:t>
            </w:r>
          </w:p>
          <w:p w14:paraId="5D9E866D" w14:textId="6E4A16B2" w:rsidR="00297CE4" w:rsidRPr="00297CE4" w:rsidRDefault="00F946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 113 หมู่ที่ 1 ตำบลทุ่งตำเสา อำเภอหาดใหญ่ จังหวัดสงขลา รหัสไปรษณีย์ 90110</w:t>
            </w:r>
          </w:p>
        </w:tc>
        <w:tc>
          <w:tcPr>
            <w:tcW w:w="1700" w:type="dxa"/>
          </w:tcPr>
          <w:p w14:paraId="2597FA49" w14:textId="30B72222" w:rsidR="00297CE4" w:rsidRPr="00297CE4" w:rsidRDefault="00297CE4" w:rsidP="00297CE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297CE4" w:rsidRPr="00297CE4" w14:paraId="7DD93B42" w14:textId="77777777" w:rsidTr="00297CE4">
        <w:tc>
          <w:tcPr>
            <w:tcW w:w="7650" w:type="dxa"/>
            <w:gridSpan w:val="2"/>
          </w:tcPr>
          <w:p w14:paraId="53328FEC" w14:textId="07D14018" w:rsidR="00297CE4" w:rsidRPr="00297CE4" w:rsidRDefault="00297CE4" w:rsidP="00297C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297CE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0" w:type="dxa"/>
          </w:tcPr>
          <w:p w14:paraId="55C83D01" w14:textId="6D17BD2A" w:rsidR="00297CE4" w:rsidRPr="00297CE4" w:rsidRDefault="00297CE4" w:rsidP="00297CE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97CE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5E1F6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297CE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6B2C430B" w14:textId="77777777" w:rsidR="00A85CC0" w:rsidRDefault="00297CE4" w:rsidP="00297CE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F4268B" w14:textId="5AEB13BD" w:rsidR="00297CE4" w:rsidRDefault="00297CE4" w:rsidP="00297CE4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6D1B7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CC0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D1B79">
        <w:rPr>
          <w:rFonts w:ascii="TH SarabunPSK" w:hAnsi="TH SarabunPSK" w:cs="TH SarabunPSK"/>
          <w:sz w:val="32"/>
          <w:szCs w:val="32"/>
        </w:rPr>
        <w:t>8</w:t>
      </w:r>
    </w:p>
    <w:p w14:paraId="549D906B" w14:textId="77777777" w:rsidR="00F946A1" w:rsidRDefault="00F946A1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BB5A91F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7CDB0B93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DBA5D5E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3EEB5336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C9F5CC8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7BA6D43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6A4116FE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70ACE64E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55633EE5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639924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629E2714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0E08B733" w14:textId="77777777" w:rsidR="00FC39AF" w:rsidRDefault="00FC39AF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69CCDB85" w14:textId="77777777" w:rsidR="00A85CC0" w:rsidRDefault="00A85CC0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0B266932" w14:textId="77777777" w:rsidR="00A85CC0" w:rsidRDefault="00A85CC0" w:rsidP="00297CE4">
      <w:pPr>
        <w:jc w:val="right"/>
        <w:rPr>
          <w:rFonts w:ascii="TH SarabunPSK" w:hAnsi="TH SarabunPSK" w:cs="TH SarabunPSK"/>
          <w:sz w:val="32"/>
          <w:szCs w:val="32"/>
        </w:rPr>
      </w:pPr>
    </w:p>
    <w:p w14:paraId="14C5250D" w14:textId="39690C0B" w:rsidR="00297CE4" w:rsidRPr="00F946A1" w:rsidRDefault="00297CE4" w:rsidP="00297CE4">
      <w:pPr>
        <w:rPr>
          <w:rFonts w:ascii="TH SarabunPSK" w:hAnsi="TH SarabunPSK" w:cs="TH SarabunPSK"/>
          <w:b/>
          <w:bCs/>
          <w:sz w:val="32"/>
          <w:szCs w:val="32"/>
        </w:rPr>
      </w:pPr>
      <w:r w:rsidRPr="00F946A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แผนที่เขตรับผิดชอบ ด่านตรวจคนเข้าเมืองท่าอากาศยานหาดใหญ่</w:t>
      </w:r>
    </w:p>
    <w:p w14:paraId="2B95F2EF" w14:textId="1F9CECA0" w:rsidR="00297CE4" w:rsidRPr="00F946A1" w:rsidRDefault="00297CE4" w:rsidP="00297CE4">
      <w:pPr>
        <w:rPr>
          <w:rFonts w:ascii="TH SarabunPSK" w:hAnsi="TH SarabunPSK" w:cs="TH SarabunPSK"/>
          <w:b/>
          <w:bCs/>
          <w:sz w:val="32"/>
          <w:szCs w:val="32"/>
        </w:rPr>
      </w:pPr>
      <w:r w:rsidRPr="00F946A1">
        <w:rPr>
          <w:rFonts w:ascii="TH SarabunPSK" w:hAnsi="TH SarabunPSK" w:cs="TH SarabunPSK" w:hint="cs"/>
          <w:b/>
          <w:bCs/>
          <w:sz w:val="32"/>
          <w:szCs w:val="32"/>
          <w:cs/>
        </w:rPr>
        <w:t>1. ท่าอากาศยาน</w:t>
      </w:r>
      <w:r w:rsidR="00D461AD">
        <w:rPr>
          <w:rFonts w:ascii="TH SarabunPSK" w:hAnsi="TH SarabunPSK" w:cs="TH SarabunPSK" w:hint="cs"/>
          <w:b/>
          <w:bCs/>
          <w:sz w:val="32"/>
          <w:szCs w:val="32"/>
          <w:cs/>
        </w:rPr>
        <w:t>นานาชาติ</w:t>
      </w:r>
      <w:r w:rsidRPr="00F946A1">
        <w:rPr>
          <w:rFonts w:ascii="TH SarabunPSK" w:hAnsi="TH SarabunPSK" w:cs="TH SarabunPSK" w:hint="cs"/>
          <w:b/>
          <w:bCs/>
          <w:sz w:val="32"/>
          <w:szCs w:val="32"/>
          <w:cs/>
        </w:rPr>
        <w:t>หาดใหญ่</w:t>
      </w:r>
    </w:p>
    <w:p w14:paraId="04D6A471" w14:textId="0D8C3ACD" w:rsidR="00297CE4" w:rsidRDefault="00F946A1" w:rsidP="00297CE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297CE4">
        <w:rPr>
          <w:rFonts w:ascii="TH SarabunPSK" w:hAnsi="TH SarabunPSK" w:cs="TH SarabunPSK" w:hint="cs"/>
          <w:sz w:val="32"/>
          <w:szCs w:val="32"/>
          <w:cs/>
        </w:rPr>
        <w:t>เลขที่ 99 หมู่ที่ 3 ตำ</w:t>
      </w:r>
      <w:r>
        <w:rPr>
          <w:rFonts w:ascii="TH SarabunPSK" w:hAnsi="TH SarabunPSK" w:cs="TH SarabunPSK" w:hint="cs"/>
          <w:sz w:val="32"/>
          <w:szCs w:val="32"/>
          <w:cs/>
        </w:rPr>
        <w:t>บลคลองหลา อำเภอคลองหอยโข่ง จังหวัดสงขลา รหัสไปรษณีย์ 90115</w:t>
      </w:r>
    </w:p>
    <w:p w14:paraId="7F9F7B23" w14:textId="2443F350" w:rsidR="00D461AD" w:rsidRDefault="00F946A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E0135B" wp14:editId="03BFBDFC">
            <wp:extent cx="5943600" cy="2152650"/>
            <wp:effectExtent l="0" t="0" r="0" b="0"/>
            <wp:docPr id="281960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F6F" w14:paraId="529B6550" w14:textId="77777777" w:rsidTr="005E1F6F">
        <w:tc>
          <w:tcPr>
            <w:tcW w:w="9350" w:type="dxa"/>
            <w:shd w:val="clear" w:color="auto" w:fill="FFFF00"/>
          </w:tcPr>
          <w:p w14:paraId="2FAE73C0" w14:textId="1C7AA448" w:rsidR="005E1F6F" w:rsidRPr="005E1F6F" w:rsidRDefault="005E1F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แผนที่แสดงเขตพื้นที่รับผิดชอบ</w:t>
            </w:r>
          </w:p>
        </w:tc>
      </w:tr>
      <w:tr w:rsidR="005E1F6F" w14:paraId="17918C4B" w14:textId="77777777" w:rsidTr="005E1F6F">
        <w:tc>
          <w:tcPr>
            <w:tcW w:w="9350" w:type="dxa"/>
          </w:tcPr>
          <w:p w14:paraId="0D5CB896" w14:textId="0B1E15DD" w:rsidR="005E1F6F" w:rsidRPr="005E1F6F" w:rsidRDefault="005E1F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1.ท่าอากาศยาน</w:t>
            </w:r>
            <w:r w:rsidR="00D461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นานาชาติ</w:t>
            </w: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หาดใหญ่</w:t>
            </w:r>
          </w:p>
          <w:p w14:paraId="2E8AA2BA" w14:textId="37973F45" w:rsidR="005E1F6F" w:rsidRPr="005E1F6F" w:rsidRDefault="005E1F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5E1F6F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 99 หมู่ที่ 3 ตำบลคลองหลา อำเภอคลองหอยโข่ง จังหวัดสงขลา รหัสไปรษณีย์ 90115</w:t>
            </w:r>
          </w:p>
        </w:tc>
      </w:tr>
      <w:tr w:rsidR="005E1F6F" w14:paraId="6D2B83B3" w14:textId="77777777" w:rsidTr="005E1F6F">
        <w:tc>
          <w:tcPr>
            <w:tcW w:w="9350" w:type="dxa"/>
          </w:tcPr>
          <w:p w14:paraId="11172631" w14:textId="450AF2B3" w:rsidR="005E1F6F" w:rsidRDefault="00A85C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85CC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1312" behindDoc="0" locked="0" layoutInCell="1" allowOverlap="1" wp14:anchorId="500D9C56" wp14:editId="6498E56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111125</wp:posOffset>
                  </wp:positionV>
                  <wp:extent cx="5729605" cy="2743200"/>
                  <wp:effectExtent l="0" t="0" r="4445" b="0"/>
                  <wp:wrapNone/>
                  <wp:docPr id="6935808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58087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6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1C3BD" w14:textId="4529095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63C88" w14:textId="4009E4E0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CD6DF" w14:textId="79B9ED2E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C7E48" w14:textId="22D6B13F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D4749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3C8F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8A131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B5BD78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CC601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435D5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20033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FE11A" w14:textId="77777777" w:rsidR="005E1F6F" w:rsidRDefault="005E1F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F6F" w14:paraId="110AF2B8" w14:textId="77777777" w:rsidTr="005E1F6F">
        <w:tc>
          <w:tcPr>
            <w:tcW w:w="9350" w:type="dxa"/>
          </w:tcPr>
          <w:p w14:paraId="4F8DE159" w14:textId="05171D02" w:rsidR="005E1F6F" w:rsidRPr="005E1F6F" w:rsidRDefault="005E1F6F" w:rsidP="005E1F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พื้นที่รับผิดชอบ 2</w:t>
            </w:r>
            <w:r w:rsidRPr="005E1F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970 ไร่</w:t>
            </w:r>
          </w:p>
        </w:tc>
      </w:tr>
    </w:tbl>
    <w:p w14:paraId="62BB2A13" w14:textId="01F32746" w:rsidR="00F946A1" w:rsidRDefault="00F946A1">
      <w:pPr>
        <w:rPr>
          <w:rFonts w:ascii="TH SarabunPSK" w:hAnsi="TH SarabunPSK" w:cs="TH SarabunPSK"/>
          <w:sz w:val="32"/>
          <w:szCs w:val="32"/>
        </w:rPr>
      </w:pPr>
    </w:p>
    <w:p w14:paraId="33953829" w14:textId="77777777" w:rsidR="00477FCF" w:rsidRDefault="00477FCF" w:rsidP="00477FCF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256</w:t>
      </w:r>
      <w:r>
        <w:rPr>
          <w:rFonts w:ascii="TH SarabunPSK" w:hAnsi="TH SarabunPSK" w:cs="TH SarabunPSK"/>
          <w:sz w:val="32"/>
          <w:szCs w:val="32"/>
        </w:rPr>
        <w:t>8</w:t>
      </w:r>
    </w:p>
    <w:p w14:paraId="72B4484D" w14:textId="77777777" w:rsidR="00A85CC0" w:rsidRDefault="00A85CC0">
      <w:pPr>
        <w:rPr>
          <w:rFonts w:ascii="TH SarabunPSK" w:hAnsi="TH SarabunPSK" w:cs="TH SarabunPSK"/>
          <w:sz w:val="32"/>
          <w:szCs w:val="32"/>
        </w:rPr>
      </w:pPr>
    </w:p>
    <w:p w14:paraId="355E1ACE" w14:textId="77777777" w:rsidR="00477FCF" w:rsidRDefault="00477FCF">
      <w:pPr>
        <w:rPr>
          <w:rFonts w:ascii="TH SarabunPSK" w:hAnsi="TH SarabunPSK" w:cs="TH SarabunPSK" w:hint="cs"/>
          <w:sz w:val="32"/>
          <w:szCs w:val="32"/>
          <w:cs/>
        </w:rPr>
      </w:pPr>
    </w:p>
    <w:p w14:paraId="1D6F3258" w14:textId="3A05D362" w:rsidR="00C12DF0" w:rsidRPr="00C12DF0" w:rsidRDefault="00C12DF0">
      <w:pPr>
        <w:rPr>
          <w:rFonts w:ascii="TH SarabunPSK" w:hAnsi="TH SarabunPSK" w:cs="TH SarabunPSK"/>
          <w:b/>
          <w:bCs/>
          <w:sz w:val="32"/>
          <w:szCs w:val="32"/>
        </w:rPr>
      </w:pPr>
      <w:r w:rsidRPr="00C12DF0">
        <w:rPr>
          <w:rFonts w:ascii="TH SarabunPSK" w:hAnsi="TH SarabunPSK" w:cs="TH SarabunPSK" w:hint="cs"/>
          <w:b/>
          <w:bCs/>
          <w:sz w:val="32"/>
          <w:szCs w:val="32"/>
          <w:cs/>
        </w:rPr>
        <w:t>2. อาคารที่ทำการด่านตรวจคนเข้าเมืองท่าอากาศยานหาดใหญ่</w:t>
      </w:r>
    </w:p>
    <w:p w14:paraId="5166E0E3" w14:textId="3BB54E89" w:rsidR="00C12DF0" w:rsidRDefault="00C12D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 113 หมู่ที่ 1 ตำบลทุ่งตำเสา อำเภอหาดใหญ่ จังหวัดสงขลา รหัสไปรษณีย์ 90110 </w:t>
      </w:r>
    </w:p>
    <w:p w14:paraId="30B0613F" w14:textId="3592A6AD" w:rsidR="00C12DF0" w:rsidRDefault="00C044D2">
      <w:pPr>
        <w:rPr>
          <w:rFonts w:ascii="TH SarabunPSK" w:hAnsi="TH SarabunPSK" w:cs="TH SarabunPSK"/>
          <w:sz w:val="32"/>
          <w:szCs w:val="32"/>
        </w:rPr>
      </w:pPr>
      <w:r w:rsidRPr="00C12DF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F15AC7F" wp14:editId="1D930265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935980" cy="2567940"/>
            <wp:effectExtent l="0" t="0" r="7620" b="381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C5EBB30-1D90-78E2-D0AD-9A9091EC4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C5EBB30-1D90-78E2-D0AD-9A9091EC4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6"/>
                    <a:stretch/>
                  </pic:blipFill>
                  <pic:spPr>
                    <a:xfrm>
                      <a:off x="0" y="0"/>
                      <a:ext cx="59359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1564" w14:textId="4F688D30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1DD665E7" w14:textId="3DA4E213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2EFEDB5F" w14:textId="418083FF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1D21ACDA" w14:textId="77777777" w:rsidR="00C12DF0" w:rsidRDefault="00C12DF0">
      <w:pPr>
        <w:rPr>
          <w:rFonts w:ascii="TH SarabunPSK" w:hAnsi="TH SarabunPSK" w:cs="TH SarabunPSK"/>
          <w:sz w:val="32"/>
          <w:szCs w:val="32"/>
        </w:rPr>
      </w:pPr>
    </w:p>
    <w:p w14:paraId="234BC9DD" w14:textId="77777777" w:rsidR="00D461AD" w:rsidRDefault="00D461AD">
      <w:pPr>
        <w:rPr>
          <w:rFonts w:ascii="TH SarabunPSK" w:hAnsi="TH SarabunPSK" w:cs="TH SarabunPSK"/>
          <w:sz w:val="32"/>
          <w:szCs w:val="32"/>
        </w:rPr>
      </w:pPr>
    </w:p>
    <w:p w14:paraId="5893A00B" w14:textId="77777777" w:rsidR="00A85CC0" w:rsidRDefault="00A85CC0">
      <w:pPr>
        <w:rPr>
          <w:rFonts w:ascii="TH SarabunPSK" w:hAnsi="TH SarabunPSK" w:cs="TH SarabunPSK"/>
          <w:sz w:val="32"/>
          <w:szCs w:val="32"/>
        </w:rPr>
      </w:pPr>
    </w:p>
    <w:p w14:paraId="04DBDFD5" w14:textId="77777777" w:rsidR="00D461AD" w:rsidRPr="00D461AD" w:rsidRDefault="00D461AD">
      <w:pPr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F6F" w14:paraId="761A9B19" w14:textId="77777777" w:rsidTr="00116C0C">
        <w:tc>
          <w:tcPr>
            <w:tcW w:w="9350" w:type="dxa"/>
            <w:shd w:val="clear" w:color="auto" w:fill="FFFF00"/>
          </w:tcPr>
          <w:p w14:paraId="4D23EBD1" w14:textId="77777777" w:rsidR="005E1F6F" w:rsidRPr="005E1F6F" w:rsidRDefault="005E1F6F" w:rsidP="00116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แผนที่แสดงเขตพื้นที่รับผิดชอบ</w:t>
            </w:r>
          </w:p>
        </w:tc>
      </w:tr>
      <w:tr w:rsidR="005E1F6F" w14:paraId="3FA35DB5" w14:textId="77777777" w:rsidTr="00116C0C">
        <w:tc>
          <w:tcPr>
            <w:tcW w:w="9350" w:type="dxa"/>
          </w:tcPr>
          <w:p w14:paraId="75BCF6AE" w14:textId="5AF70E37" w:rsidR="005E1F6F" w:rsidRPr="005E1F6F" w:rsidRDefault="005E1F6F" w:rsidP="00116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อาคารที่ทำการด่านตรวจคนเข้าเมืองท่าอากาศยานหาดใหญ่</w:t>
            </w:r>
          </w:p>
          <w:p w14:paraId="6D5060ED" w14:textId="16512AF6" w:rsidR="005E1F6F" w:rsidRP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5E1F6F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เลขที่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113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ทุ่งตำเสา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อำเภอคลองห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าดใหญ่</w:t>
            </w:r>
            <w:r w:rsidRPr="005E1F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จังหวัดสงขลา รหัสไปรษณีย์ 9011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5E1F6F" w14:paraId="3FCF4FB7" w14:textId="77777777" w:rsidTr="00116C0C">
        <w:tc>
          <w:tcPr>
            <w:tcW w:w="9350" w:type="dxa"/>
          </w:tcPr>
          <w:p w14:paraId="794EBB19" w14:textId="6D22867D" w:rsidR="005E1F6F" w:rsidRDefault="00C044D2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44D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2336" behindDoc="0" locked="0" layoutInCell="1" allowOverlap="1" wp14:anchorId="6356A3EE" wp14:editId="26631EA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86995</wp:posOffset>
                  </wp:positionV>
                  <wp:extent cx="5791200" cy="2842260"/>
                  <wp:effectExtent l="0" t="0" r="0" b="0"/>
                  <wp:wrapNone/>
                  <wp:docPr id="5057966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79660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6C9FD2" w14:textId="3C1783A8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C314D" w14:textId="4C1E9782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3C3408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A507AB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243990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10854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94F23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DDCA4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63AD8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9C644F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C0FDA6" w14:textId="77777777" w:rsidR="005E1F6F" w:rsidRDefault="005E1F6F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2F14A" w14:textId="77777777" w:rsidR="00D461AD" w:rsidRDefault="00D461AD" w:rsidP="00116C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F6F" w14:paraId="0CB4DF44" w14:textId="77777777" w:rsidTr="00116C0C">
        <w:tc>
          <w:tcPr>
            <w:tcW w:w="9350" w:type="dxa"/>
          </w:tcPr>
          <w:p w14:paraId="0F32034A" w14:textId="676DECAE" w:rsidR="005E1F6F" w:rsidRPr="005E1F6F" w:rsidRDefault="00D461AD" w:rsidP="00D461AD">
            <w:pPr>
              <w:tabs>
                <w:tab w:val="left" w:pos="810"/>
                <w:tab w:val="center" w:pos="4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5E1F6F"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พื้นที่รับผิดชอบ </w:t>
            </w:r>
            <w:r w:rsid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5E1F6F" w:rsidRPr="005E1F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ไร่</w:t>
            </w:r>
          </w:p>
        </w:tc>
      </w:tr>
    </w:tbl>
    <w:p w14:paraId="520B7F77" w14:textId="77777777" w:rsidR="00C044D2" w:rsidRPr="00C044D2" w:rsidRDefault="00C044D2" w:rsidP="00C044D2">
      <w:pPr>
        <w:jc w:val="right"/>
        <w:rPr>
          <w:rFonts w:ascii="TH SarabunPSK" w:hAnsi="TH SarabunPSK" w:cs="TH SarabunPSK"/>
          <w:sz w:val="16"/>
          <w:szCs w:val="16"/>
        </w:rPr>
      </w:pPr>
    </w:p>
    <w:p w14:paraId="1FE5C785" w14:textId="439BFB7B" w:rsidR="005E1F6F" w:rsidRDefault="00D461AD" w:rsidP="00C044D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6D1B7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A85CC0">
        <w:rPr>
          <w:rFonts w:ascii="TH SarabunPSK" w:hAnsi="TH SarabunPSK" w:cs="TH SarabunPSK" w:hint="cs"/>
          <w:sz w:val="32"/>
          <w:szCs w:val="32"/>
          <w:cs/>
        </w:rPr>
        <w:t>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D1B79">
        <w:rPr>
          <w:rFonts w:ascii="TH SarabunPSK" w:hAnsi="TH SarabunPSK" w:cs="TH SarabunPSK"/>
          <w:sz w:val="32"/>
          <w:szCs w:val="32"/>
        </w:rPr>
        <w:t>8</w:t>
      </w:r>
    </w:p>
    <w:sectPr w:rsidR="005E1F6F" w:rsidSect="001E7554">
      <w:pgSz w:w="12240" w:h="15840"/>
      <w:pgMar w:top="1276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521EF" w14:textId="77777777" w:rsidR="00FD33AA" w:rsidRDefault="00FD33AA" w:rsidP="00D461AD">
      <w:pPr>
        <w:spacing w:after="0" w:line="240" w:lineRule="auto"/>
      </w:pPr>
      <w:r>
        <w:separator/>
      </w:r>
    </w:p>
  </w:endnote>
  <w:endnote w:type="continuationSeparator" w:id="0">
    <w:p w14:paraId="472B6D86" w14:textId="77777777" w:rsidR="00FD33AA" w:rsidRDefault="00FD33AA" w:rsidP="00D4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7D91C" w14:textId="77777777" w:rsidR="00FD33AA" w:rsidRDefault="00FD33AA" w:rsidP="00D461AD">
      <w:pPr>
        <w:spacing w:after="0" w:line="240" w:lineRule="auto"/>
      </w:pPr>
      <w:r>
        <w:separator/>
      </w:r>
    </w:p>
  </w:footnote>
  <w:footnote w:type="continuationSeparator" w:id="0">
    <w:p w14:paraId="3F9FFA77" w14:textId="77777777" w:rsidR="00FD33AA" w:rsidRDefault="00FD33AA" w:rsidP="00D46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257D5"/>
    <w:multiLevelType w:val="hybridMultilevel"/>
    <w:tmpl w:val="0958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9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CE4"/>
    <w:rsid w:val="000F1095"/>
    <w:rsid w:val="001E7554"/>
    <w:rsid w:val="00297CE4"/>
    <w:rsid w:val="00441C2F"/>
    <w:rsid w:val="00477FCF"/>
    <w:rsid w:val="005E1F6F"/>
    <w:rsid w:val="006D1B79"/>
    <w:rsid w:val="009D5F57"/>
    <w:rsid w:val="00A85CC0"/>
    <w:rsid w:val="00B61C03"/>
    <w:rsid w:val="00B841CE"/>
    <w:rsid w:val="00C044D2"/>
    <w:rsid w:val="00C12DF0"/>
    <w:rsid w:val="00D461AD"/>
    <w:rsid w:val="00E61EF2"/>
    <w:rsid w:val="00F946A1"/>
    <w:rsid w:val="00FC39AF"/>
    <w:rsid w:val="00F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7E57A"/>
  <w15:chartTrackingRefBased/>
  <w15:docId w15:val="{4D4545FA-1B55-4763-BBAD-B8F54825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7C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461AD"/>
  </w:style>
  <w:style w:type="paragraph" w:styleId="a7">
    <w:name w:val="footer"/>
    <w:basedOn w:val="a"/>
    <w:link w:val="a8"/>
    <w:uiPriority w:val="99"/>
    <w:unhideWhenUsed/>
    <w:rsid w:val="00D4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461AD"/>
  </w:style>
  <w:style w:type="character" w:styleId="a9">
    <w:name w:val="Hyperlink"/>
    <w:basedOn w:val="a0"/>
    <w:uiPriority w:val="99"/>
    <w:unhideWhenUsed/>
    <w:rsid w:val="00A85CC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85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admin</cp:lastModifiedBy>
  <cp:revision>7</cp:revision>
  <cp:lastPrinted>2025-03-12T14:05:00Z</cp:lastPrinted>
  <dcterms:created xsi:type="dcterms:W3CDTF">2024-01-23T08:32:00Z</dcterms:created>
  <dcterms:modified xsi:type="dcterms:W3CDTF">2025-03-12T14:15:00Z</dcterms:modified>
</cp:coreProperties>
</file>